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6E" w:rsidRPr="0028506E" w:rsidRDefault="00271C6E">
      <w:pPr>
        <w:rPr>
          <w:rFonts w:asciiTheme="majorHAnsi" w:hAnsiTheme="majorHAnsi"/>
          <w:b/>
        </w:rPr>
      </w:pPr>
      <w:r w:rsidRPr="0028506E">
        <w:rPr>
          <w:rFonts w:asciiTheme="majorHAnsi" w:hAnsiTheme="majorHAnsi"/>
          <w:b/>
        </w:rPr>
        <w:t>Anaphylaxis Interview Questions</w:t>
      </w:r>
    </w:p>
    <w:p w:rsidR="00D97C21" w:rsidRDefault="00271C6E">
      <w:pPr>
        <w:rPr>
          <w:rFonts w:asciiTheme="majorHAnsi" w:hAnsiTheme="majorHAnsi"/>
        </w:rPr>
      </w:pPr>
      <w:r w:rsidRPr="0028506E">
        <w:rPr>
          <w:rFonts w:asciiTheme="majorHAnsi" w:hAnsiTheme="majorHAnsi"/>
        </w:rPr>
        <w:t>Superintendent/Assistant Superintendent/Central Office Administrator</w:t>
      </w:r>
    </w:p>
    <w:p w:rsidR="00663D69" w:rsidRDefault="00663D69">
      <w:pPr>
        <w:rPr>
          <w:rFonts w:asciiTheme="majorHAnsi" w:hAnsiTheme="majorHAnsi"/>
        </w:rPr>
      </w:pPr>
    </w:p>
    <w:p w:rsidR="00663D69" w:rsidRDefault="00663D69">
      <w:pPr>
        <w:rPr>
          <w:rFonts w:asciiTheme="majorHAnsi" w:hAnsiTheme="majorHAnsi"/>
        </w:rPr>
      </w:pPr>
      <w:r>
        <w:rPr>
          <w:rFonts w:asciiTheme="majorHAnsi" w:hAnsiTheme="majorHAnsi"/>
        </w:rPr>
        <w:t>School/District:</w:t>
      </w:r>
      <w:r w:rsidR="007F2E38">
        <w:rPr>
          <w:rFonts w:asciiTheme="majorHAnsi" w:hAnsiTheme="majorHAnsi"/>
        </w:rPr>
        <w:t xml:space="preserve"> </w:t>
      </w:r>
      <w:r w:rsidR="006E6541">
        <w:rPr>
          <w:rFonts w:asciiTheme="majorHAnsi" w:hAnsiTheme="majorHAnsi"/>
          <w:color w:val="FF0000"/>
        </w:rPr>
        <w:t>Cedar Falls, IA, Black Hawk County</w:t>
      </w:r>
    </w:p>
    <w:p w:rsidR="00663D69" w:rsidRDefault="00663D69">
      <w:pPr>
        <w:rPr>
          <w:rFonts w:asciiTheme="majorHAnsi" w:hAnsiTheme="majorHAnsi"/>
        </w:rPr>
      </w:pPr>
      <w:r>
        <w:rPr>
          <w:rFonts w:asciiTheme="majorHAnsi" w:hAnsiTheme="majorHAnsi"/>
        </w:rPr>
        <w:t>Contact</w:t>
      </w:r>
      <w:r w:rsidR="00A66B2F">
        <w:rPr>
          <w:rFonts w:asciiTheme="majorHAnsi" w:hAnsiTheme="majorHAnsi"/>
        </w:rPr>
        <w:t xml:space="preserve">: </w:t>
      </w:r>
      <w:r w:rsidR="0054437F">
        <w:rPr>
          <w:rFonts w:asciiTheme="majorHAnsi" w:hAnsiTheme="majorHAnsi"/>
          <w:color w:val="FF0000"/>
        </w:rPr>
        <w:t>Director of Elementary Education</w:t>
      </w:r>
    </w:p>
    <w:p w:rsidR="00271C6E" w:rsidRPr="0028506E" w:rsidRDefault="00271C6E">
      <w:pPr>
        <w:rPr>
          <w:rFonts w:asciiTheme="majorHAnsi" w:hAnsiTheme="majorHAnsi"/>
        </w:rPr>
      </w:pPr>
    </w:p>
    <w:p w:rsidR="00271C6E" w:rsidRPr="0028506E" w:rsidRDefault="00271C6E" w:rsidP="00271C6E">
      <w:pPr>
        <w:pStyle w:val="ListParagraph"/>
        <w:numPr>
          <w:ilvl w:val="0"/>
          <w:numId w:val="1"/>
        </w:numPr>
        <w:rPr>
          <w:rFonts w:asciiTheme="majorHAnsi" w:hAnsiTheme="majorHAnsi"/>
        </w:rPr>
      </w:pPr>
      <w:r w:rsidRPr="0028506E">
        <w:rPr>
          <w:rFonts w:asciiTheme="majorHAnsi" w:hAnsiTheme="majorHAnsi"/>
        </w:rPr>
        <w:t>What is your policy with regard to nuts</w:t>
      </w:r>
      <w:r w:rsidR="00BD1E71" w:rsidRPr="0028506E">
        <w:rPr>
          <w:rFonts w:asciiTheme="majorHAnsi" w:hAnsiTheme="majorHAnsi"/>
        </w:rPr>
        <w:t xml:space="preserve"> (peanut and tree nuts) in</w:t>
      </w:r>
      <w:r w:rsidRPr="0028506E">
        <w:rPr>
          <w:rFonts w:asciiTheme="majorHAnsi" w:hAnsiTheme="majorHAnsi"/>
        </w:rPr>
        <w:t xml:space="preserve"> your schools?</w:t>
      </w:r>
    </w:p>
    <w:p w:rsidR="00271C6E" w:rsidRPr="0028506E" w:rsidRDefault="00271C6E" w:rsidP="00271C6E">
      <w:pPr>
        <w:pStyle w:val="ListParagraph"/>
        <w:numPr>
          <w:ilvl w:val="0"/>
          <w:numId w:val="2"/>
        </w:numPr>
        <w:rPr>
          <w:rFonts w:asciiTheme="majorHAnsi" w:hAnsiTheme="majorHAnsi"/>
        </w:rPr>
      </w:pPr>
      <w:r w:rsidRPr="0028506E">
        <w:rPr>
          <w:rFonts w:asciiTheme="majorHAnsi" w:hAnsiTheme="majorHAnsi"/>
        </w:rPr>
        <w:t>Nut free district?</w:t>
      </w:r>
      <w:r w:rsidR="00A979F7">
        <w:rPr>
          <w:rFonts w:asciiTheme="majorHAnsi" w:hAnsiTheme="majorHAnsi"/>
        </w:rPr>
        <w:t xml:space="preserve"> </w:t>
      </w:r>
      <w:r w:rsidR="00A979F7">
        <w:rPr>
          <w:rFonts w:asciiTheme="majorHAnsi" w:hAnsiTheme="majorHAnsi"/>
          <w:color w:val="FF0000"/>
        </w:rPr>
        <w:t>No</w:t>
      </w:r>
    </w:p>
    <w:p w:rsidR="00271C6E" w:rsidRPr="0028506E" w:rsidRDefault="00271C6E" w:rsidP="00271C6E">
      <w:pPr>
        <w:pStyle w:val="ListParagraph"/>
        <w:numPr>
          <w:ilvl w:val="0"/>
          <w:numId w:val="2"/>
        </w:numPr>
        <w:rPr>
          <w:rFonts w:asciiTheme="majorHAnsi" w:hAnsiTheme="majorHAnsi"/>
        </w:rPr>
      </w:pPr>
      <w:r w:rsidRPr="0028506E">
        <w:rPr>
          <w:rFonts w:asciiTheme="majorHAnsi" w:hAnsiTheme="majorHAnsi"/>
        </w:rPr>
        <w:t>Nut free school(s)?</w:t>
      </w:r>
      <w:r w:rsidR="00A979F7">
        <w:rPr>
          <w:rFonts w:asciiTheme="majorHAnsi" w:hAnsiTheme="majorHAnsi"/>
        </w:rPr>
        <w:t xml:space="preserve"> </w:t>
      </w:r>
      <w:r w:rsidR="00A979F7">
        <w:rPr>
          <w:rFonts w:asciiTheme="majorHAnsi" w:hAnsiTheme="majorHAnsi"/>
          <w:color w:val="FF0000"/>
        </w:rPr>
        <w:t>No</w:t>
      </w:r>
    </w:p>
    <w:p w:rsidR="00271C6E" w:rsidRPr="0028506E" w:rsidRDefault="00271C6E" w:rsidP="00271C6E">
      <w:pPr>
        <w:pStyle w:val="ListParagraph"/>
        <w:numPr>
          <w:ilvl w:val="0"/>
          <w:numId w:val="2"/>
        </w:numPr>
        <w:rPr>
          <w:rFonts w:asciiTheme="majorHAnsi" w:hAnsiTheme="majorHAnsi"/>
        </w:rPr>
      </w:pPr>
      <w:r w:rsidRPr="0028506E">
        <w:rPr>
          <w:rFonts w:asciiTheme="majorHAnsi" w:hAnsiTheme="majorHAnsi"/>
        </w:rPr>
        <w:t>Nut free classroom(s)?</w:t>
      </w:r>
      <w:r w:rsidR="00A979F7">
        <w:rPr>
          <w:rFonts w:asciiTheme="majorHAnsi" w:hAnsiTheme="majorHAnsi"/>
        </w:rPr>
        <w:t xml:space="preserve"> </w:t>
      </w:r>
      <w:r w:rsidR="00A979F7">
        <w:rPr>
          <w:rFonts w:asciiTheme="majorHAnsi" w:hAnsiTheme="majorHAnsi"/>
          <w:color w:val="FF0000"/>
        </w:rPr>
        <w:t>In some cases they are “allergy sensitive zones”</w:t>
      </w:r>
    </w:p>
    <w:p w:rsidR="00271C6E" w:rsidRPr="0028506E" w:rsidRDefault="00271C6E" w:rsidP="00271C6E">
      <w:pPr>
        <w:pStyle w:val="ListParagraph"/>
        <w:numPr>
          <w:ilvl w:val="0"/>
          <w:numId w:val="2"/>
        </w:numPr>
        <w:rPr>
          <w:rFonts w:asciiTheme="majorHAnsi" w:hAnsiTheme="majorHAnsi"/>
        </w:rPr>
      </w:pPr>
      <w:r w:rsidRPr="0028506E">
        <w:rPr>
          <w:rFonts w:asciiTheme="majorHAnsi" w:hAnsiTheme="majorHAnsi"/>
        </w:rPr>
        <w:t>Nut free table(s) in the lunc</w:t>
      </w:r>
      <w:bookmarkStart w:id="0" w:name="_GoBack"/>
      <w:bookmarkEnd w:id="0"/>
      <w:r w:rsidRPr="0028506E">
        <w:rPr>
          <w:rFonts w:asciiTheme="majorHAnsi" w:hAnsiTheme="majorHAnsi"/>
        </w:rPr>
        <w:t>hroom?</w:t>
      </w:r>
      <w:r w:rsidR="00A979F7">
        <w:rPr>
          <w:rFonts w:asciiTheme="majorHAnsi" w:hAnsiTheme="majorHAnsi"/>
        </w:rPr>
        <w:t xml:space="preserve"> </w:t>
      </w:r>
      <w:r w:rsidR="00A979F7">
        <w:rPr>
          <w:rFonts w:asciiTheme="majorHAnsi" w:hAnsiTheme="majorHAnsi"/>
          <w:color w:val="FF0000"/>
        </w:rPr>
        <w:t>Have “allergy sensitive zones” in the lunchroom</w:t>
      </w:r>
    </w:p>
    <w:p w:rsidR="00BD1E71" w:rsidRDefault="00BD1E71" w:rsidP="00271C6E">
      <w:pPr>
        <w:pStyle w:val="ListParagraph"/>
        <w:numPr>
          <w:ilvl w:val="0"/>
          <w:numId w:val="2"/>
        </w:numPr>
        <w:rPr>
          <w:rFonts w:asciiTheme="majorHAnsi" w:hAnsiTheme="majorHAnsi"/>
        </w:rPr>
      </w:pPr>
      <w:r w:rsidRPr="0028506E">
        <w:rPr>
          <w:rFonts w:asciiTheme="majorHAnsi" w:hAnsiTheme="majorHAnsi"/>
        </w:rPr>
        <w:t>(And if policy is written, can you send a copy or direct to a copy?)</w:t>
      </w:r>
    </w:p>
    <w:p w:rsidR="00A979F7" w:rsidRDefault="005D3D2C" w:rsidP="005D3D2C">
      <w:pPr>
        <w:rPr>
          <w:rFonts w:asciiTheme="majorHAnsi" w:hAnsiTheme="majorHAnsi"/>
          <w:color w:val="FF0000"/>
        </w:rPr>
      </w:pPr>
      <w:r>
        <w:rPr>
          <w:rFonts w:asciiTheme="majorHAnsi" w:hAnsiTheme="majorHAnsi"/>
          <w:color w:val="FF0000"/>
        </w:rPr>
        <w:t xml:space="preserve">Thought it would be really controversial. </w:t>
      </w:r>
      <w:r w:rsidR="00A979F7">
        <w:rPr>
          <w:rFonts w:asciiTheme="majorHAnsi" w:hAnsiTheme="majorHAnsi"/>
          <w:color w:val="FF0000"/>
        </w:rPr>
        <w:t>Attorney advised that “n</w:t>
      </w:r>
      <w:r>
        <w:rPr>
          <w:rFonts w:asciiTheme="majorHAnsi" w:hAnsiTheme="majorHAnsi"/>
          <w:color w:val="FF0000"/>
        </w:rPr>
        <w:t xml:space="preserve">ut free zones” </w:t>
      </w:r>
      <w:r w:rsidR="00A979F7">
        <w:rPr>
          <w:rFonts w:asciiTheme="majorHAnsi" w:hAnsiTheme="majorHAnsi"/>
          <w:color w:val="FF0000"/>
        </w:rPr>
        <w:t>are</w:t>
      </w:r>
      <w:r>
        <w:rPr>
          <w:rFonts w:asciiTheme="majorHAnsi" w:hAnsiTheme="majorHAnsi"/>
          <w:color w:val="FF0000"/>
        </w:rPr>
        <w:t xml:space="preserve"> very difficult to </w:t>
      </w:r>
      <w:r w:rsidR="00A979F7">
        <w:rPr>
          <w:rFonts w:asciiTheme="majorHAnsi" w:hAnsiTheme="majorHAnsi"/>
          <w:color w:val="FF0000"/>
        </w:rPr>
        <w:t xml:space="preserve">nearly impossible to guarantee; recommended creation of </w:t>
      </w:r>
      <w:r>
        <w:rPr>
          <w:rFonts w:asciiTheme="majorHAnsi" w:hAnsiTheme="majorHAnsi"/>
          <w:color w:val="FF0000"/>
        </w:rPr>
        <w:t>“allergy sensitive</w:t>
      </w:r>
      <w:r w:rsidR="00A979F7">
        <w:rPr>
          <w:rFonts w:asciiTheme="majorHAnsi" w:hAnsiTheme="majorHAnsi"/>
          <w:color w:val="FF0000"/>
        </w:rPr>
        <w:t xml:space="preserve"> zones</w:t>
      </w:r>
      <w:r>
        <w:rPr>
          <w:rFonts w:asciiTheme="majorHAnsi" w:hAnsiTheme="majorHAnsi"/>
          <w:color w:val="FF0000"/>
        </w:rPr>
        <w:t xml:space="preserve">” </w:t>
      </w:r>
      <w:r w:rsidR="00A979F7">
        <w:rPr>
          <w:rFonts w:asciiTheme="majorHAnsi" w:hAnsiTheme="majorHAnsi"/>
          <w:color w:val="FF0000"/>
        </w:rPr>
        <w:t>instead of</w:t>
      </w:r>
      <w:r>
        <w:rPr>
          <w:rFonts w:asciiTheme="majorHAnsi" w:hAnsiTheme="majorHAnsi"/>
          <w:color w:val="FF0000"/>
        </w:rPr>
        <w:t xml:space="preserve"> “nut-free</w:t>
      </w:r>
      <w:r w:rsidR="00A979F7">
        <w:rPr>
          <w:rFonts w:asciiTheme="majorHAnsi" w:hAnsiTheme="majorHAnsi"/>
          <w:color w:val="FF0000"/>
        </w:rPr>
        <w:t xml:space="preserve"> zones.</w:t>
      </w:r>
      <w:r>
        <w:rPr>
          <w:rFonts w:asciiTheme="majorHAnsi" w:hAnsiTheme="majorHAnsi"/>
          <w:color w:val="FF0000"/>
        </w:rPr>
        <w:t xml:space="preserve">” </w:t>
      </w:r>
    </w:p>
    <w:p w:rsidR="00A979F7" w:rsidRDefault="00A979F7" w:rsidP="005D3D2C">
      <w:pPr>
        <w:rPr>
          <w:rFonts w:asciiTheme="majorHAnsi" w:hAnsiTheme="majorHAnsi"/>
          <w:color w:val="FF0000"/>
        </w:rPr>
      </w:pPr>
    </w:p>
    <w:p w:rsidR="00FC1D77" w:rsidRDefault="005D3D2C" w:rsidP="00FC1D77">
      <w:pPr>
        <w:rPr>
          <w:rFonts w:asciiTheme="majorHAnsi" w:hAnsiTheme="majorHAnsi"/>
          <w:color w:val="FF0000"/>
        </w:rPr>
      </w:pPr>
      <w:r>
        <w:rPr>
          <w:rFonts w:asciiTheme="majorHAnsi" w:hAnsiTheme="majorHAnsi"/>
          <w:color w:val="FF0000"/>
        </w:rPr>
        <w:t xml:space="preserve">Written guidelines </w:t>
      </w:r>
      <w:r w:rsidR="00A979F7">
        <w:rPr>
          <w:rFonts w:asciiTheme="majorHAnsi" w:hAnsiTheme="majorHAnsi"/>
          <w:color w:val="FF0000"/>
        </w:rPr>
        <w:t xml:space="preserve">were created using a community process: a </w:t>
      </w:r>
      <w:r>
        <w:rPr>
          <w:rFonts w:asciiTheme="majorHAnsi" w:hAnsiTheme="majorHAnsi"/>
          <w:color w:val="FF0000"/>
        </w:rPr>
        <w:t>committee including parents</w:t>
      </w:r>
      <w:r w:rsidR="00A979F7">
        <w:rPr>
          <w:rFonts w:asciiTheme="majorHAnsi" w:hAnsiTheme="majorHAnsi"/>
          <w:color w:val="FF0000"/>
        </w:rPr>
        <w:t xml:space="preserve"> of students with</w:t>
      </w:r>
      <w:r>
        <w:rPr>
          <w:rFonts w:asciiTheme="majorHAnsi" w:hAnsiTheme="majorHAnsi"/>
          <w:color w:val="FF0000"/>
        </w:rPr>
        <w:t xml:space="preserve"> several different </w:t>
      </w:r>
      <w:r w:rsidR="00A979F7">
        <w:rPr>
          <w:rFonts w:asciiTheme="majorHAnsi" w:hAnsiTheme="majorHAnsi"/>
          <w:color w:val="FF0000"/>
        </w:rPr>
        <w:t xml:space="preserve">life-threatening </w:t>
      </w:r>
      <w:r>
        <w:rPr>
          <w:rFonts w:asciiTheme="majorHAnsi" w:hAnsiTheme="majorHAnsi"/>
          <w:color w:val="FF0000"/>
        </w:rPr>
        <w:t xml:space="preserve">allergies, teachers, principals, </w:t>
      </w:r>
      <w:r w:rsidR="00A979F7">
        <w:rPr>
          <w:rFonts w:asciiTheme="majorHAnsi" w:hAnsiTheme="majorHAnsi"/>
          <w:color w:val="FF0000"/>
        </w:rPr>
        <w:t>and community members. Invited</w:t>
      </w:r>
      <w:r>
        <w:rPr>
          <w:rFonts w:asciiTheme="majorHAnsi" w:hAnsiTheme="majorHAnsi"/>
          <w:color w:val="FF0000"/>
        </w:rPr>
        <w:t xml:space="preserve"> a doctor </w:t>
      </w:r>
      <w:r w:rsidR="00A979F7">
        <w:rPr>
          <w:rFonts w:asciiTheme="majorHAnsi" w:hAnsiTheme="majorHAnsi"/>
          <w:color w:val="FF0000"/>
        </w:rPr>
        <w:t>to speak with the</w:t>
      </w:r>
      <w:r>
        <w:rPr>
          <w:rFonts w:asciiTheme="majorHAnsi" w:hAnsiTheme="majorHAnsi"/>
          <w:color w:val="FF0000"/>
        </w:rPr>
        <w:t xml:space="preserve"> </w:t>
      </w:r>
      <w:r w:rsidR="00A979F7">
        <w:rPr>
          <w:rFonts w:asciiTheme="majorHAnsi" w:hAnsiTheme="majorHAnsi"/>
          <w:color w:val="FF0000"/>
        </w:rPr>
        <w:t xml:space="preserve">group the </w:t>
      </w:r>
      <w:r w:rsidR="00FC1D77">
        <w:rPr>
          <w:rFonts w:asciiTheme="majorHAnsi" w:hAnsiTheme="majorHAnsi"/>
          <w:color w:val="FF0000"/>
        </w:rPr>
        <w:t>first night to set the tone; no pre-written and expressed expectation for the presentation.</w:t>
      </w:r>
      <w:r>
        <w:rPr>
          <w:rFonts w:asciiTheme="majorHAnsi" w:hAnsiTheme="majorHAnsi"/>
          <w:color w:val="FF0000"/>
        </w:rPr>
        <w:t xml:space="preserve"> Doctor shared </w:t>
      </w:r>
      <w:r w:rsidR="00FC1D77">
        <w:rPr>
          <w:rFonts w:asciiTheme="majorHAnsi" w:hAnsiTheme="majorHAnsi"/>
          <w:color w:val="FF0000"/>
        </w:rPr>
        <w:t xml:space="preserve">the </w:t>
      </w:r>
      <w:r>
        <w:rPr>
          <w:rFonts w:asciiTheme="majorHAnsi" w:hAnsiTheme="majorHAnsi"/>
          <w:color w:val="FF0000"/>
        </w:rPr>
        <w:t>difficult</w:t>
      </w:r>
      <w:r w:rsidR="00FC1D77">
        <w:rPr>
          <w:rFonts w:asciiTheme="majorHAnsi" w:hAnsiTheme="majorHAnsi"/>
          <w:color w:val="FF0000"/>
        </w:rPr>
        <w:t>ly</w:t>
      </w:r>
      <w:r>
        <w:rPr>
          <w:rFonts w:asciiTheme="majorHAnsi" w:hAnsiTheme="majorHAnsi"/>
          <w:color w:val="FF0000"/>
        </w:rPr>
        <w:t xml:space="preserve"> </w:t>
      </w:r>
      <w:r w:rsidR="00FC1D77">
        <w:rPr>
          <w:rFonts w:asciiTheme="majorHAnsi" w:hAnsiTheme="majorHAnsi"/>
          <w:color w:val="FF0000"/>
        </w:rPr>
        <w:t xml:space="preserve">in managing a </w:t>
      </w:r>
      <w:r>
        <w:rPr>
          <w:rFonts w:asciiTheme="majorHAnsi" w:hAnsiTheme="majorHAnsi"/>
          <w:color w:val="FF0000"/>
        </w:rPr>
        <w:t>totally “nut-free”</w:t>
      </w:r>
      <w:r w:rsidR="00FC1D77">
        <w:rPr>
          <w:rFonts w:asciiTheme="majorHAnsi" w:hAnsiTheme="majorHAnsi"/>
          <w:color w:val="FF0000"/>
        </w:rPr>
        <w:t xml:space="preserve"> school or district</w:t>
      </w:r>
      <w:r>
        <w:rPr>
          <w:rFonts w:asciiTheme="majorHAnsi" w:hAnsiTheme="majorHAnsi"/>
          <w:color w:val="FF0000"/>
        </w:rPr>
        <w:t xml:space="preserve"> and that it is important for kids with allergies to learn to manage their symptoms. </w:t>
      </w:r>
      <w:r w:rsidR="00FC1D77">
        <w:rPr>
          <w:rFonts w:asciiTheme="majorHAnsi" w:hAnsiTheme="majorHAnsi"/>
          <w:color w:val="FF0000"/>
        </w:rPr>
        <w:t xml:space="preserve">Committee used several resources, including those from the National Schools Boards Association (NSBA), National Association of Elementary School Principals (NAESP) and National Association of Secondary School Principals (NASSP). All of these provided supporting documentation and guidelines with regard to life-threatening allergy management. Most helpful resource was from the </w:t>
      </w:r>
      <w:r>
        <w:rPr>
          <w:rFonts w:asciiTheme="majorHAnsi" w:hAnsiTheme="majorHAnsi"/>
          <w:color w:val="FF0000"/>
        </w:rPr>
        <w:t xml:space="preserve">NSBA </w:t>
      </w:r>
      <w:r w:rsidR="00FC1D77">
        <w:rPr>
          <w:rFonts w:asciiTheme="majorHAnsi" w:hAnsiTheme="majorHAnsi"/>
          <w:color w:val="FF0000"/>
        </w:rPr>
        <w:t xml:space="preserve">website, </w:t>
      </w:r>
      <w:r>
        <w:rPr>
          <w:rFonts w:asciiTheme="majorHAnsi" w:hAnsiTheme="majorHAnsi"/>
          <w:color w:val="FF0000"/>
        </w:rPr>
        <w:t xml:space="preserve">“Safe at School: Comprehensive Guide to Protecting Students with Life-Threatening Allergies.” </w:t>
      </w:r>
    </w:p>
    <w:p w:rsidR="00FC1D77" w:rsidRDefault="00FC1D77" w:rsidP="00FC1D77">
      <w:pPr>
        <w:rPr>
          <w:rFonts w:asciiTheme="majorHAnsi" w:hAnsiTheme="majorHAnsi"/>
          <w:color w:val="FF0000"/>
        </w:rPr>
      </w:pPr>
    </w:p>
    <w:p w:rsidR="00FC1D77" w:rsidRPr="00FC1D77" w:rsidRDefault="00FC1D77" w:rsidP="00FC1D77">
      <w:pPr>
        <w:rPr>
          <w:rFonts w:asciiTheme="majorHAnsi" w:hAnsiTheme="majorHAnsi"/>
          <w:color w:val="FF0000"/>
        </w:rPr>
      </w:pPr>
      <w:r>
        <w:rPr>
          <w:rFonts w:asciiTheme="majorHAnsi" w:hAnsiTheme="majorHAnsi"/>
          <w:color w:val="FF0000"/>
        </w:rPr>
        <w:t>No written policy, but “guidelines” are available on their website. Guidelines include “roles and responsibilities” of each group: administrators, parents, nurses, etc.</w:t>
      </w:r>
    </w:p>
    <w:p w:rsidR="00FC1D77" w:rsidRDefault="00FC1D77" w:rsidP="00FC1D77">
      <w:pPr>
        <w:rPr>
          <w:rFonts w:asciiTheme="majorHAnsi" w:hAnsiTheme="majorHAnsi"/>
          <w:color w:val="FF0000"/>
        </w:rPr>
      </w:pPr>
    </w:p>
    <w:p w:rsidR="00F22616" w:rsidRPr="00FC1D77" w:rsidRDefault="00F22616" w:rsidP="00FC1D77">
      <w:pPr>
        <w:pStyle w:val="ListParagraph"/>
        <w:numPr>
          <w:ilvl w:val="0"/>
          <w:numId w:val="1"/>
        </w:numPr>
        <w:rPr>
          <w:rFonts w:asciiTheme="majorHAnsi" w:hAnsiTheme="majorHAnsi"/>
        </w:rPr>
      </w:pPr>
      <w:r w:rsidRPr="00FC1D77">
        <w:rPr>
          <w:rFonts w:asciiTheme="majorHAnsi" w:hAnsiTheme="majorHAnsi"/>
        </w:rPr>
        <w:t>What is your policy with regard to serving nuts/nut products by your school or district food service?</w:t>
      </w:r>
    </w:p>
    <w:p w:rsidR="00271C6E" w:rsidRPr="0028506E" w:rsidRDefault="00271C6E" w:rsidP="00BD1E71">
      <w:pPr>
        <w:pStyle w:val="ListParagraph"/>
        <w:numPr>
          <w:ilvl w:val="0"/>
          <w:numId w:val="9"/>
        </w:numPr>
        <w:rPr>
          <w:rFonts w:asciiTheme="majorHAnsi" w:hAnsiTheme="majorHAnsi"/>
        </w:rPr>
      </w:pPr>
      <w:r w:rsidRPr="0028506E">
        <w:rPr>
          <w:rFonts w:asciiTheme="majorHAnsi" w:hAnsiTheme="majorHAnsi"/>
        </w:rPr>
        <w:t xml:space="preserve">No </w:t>
      </w:r>
      <w:r w:rsidR="00EF3AC8" w:rsidRPr="0028506E">
        <w:rPr>
          <w:rFonts w:asciiTheme="majorHAnsi" w:hAnsiTheme="majorHAnsi"/>
        </w:rPr>
        <w:t xml:space="preserve">use or </w:t>
      </w:r>
      <w:r w:rsidRPr="0028506E">
        <w:rPr>
          <w:rFonts w:asciiTheme="majorHAnsi" w:hAnsiTheme="majorHAnsi"/>
        </w:rPr>
        <w:t>serve nuts/products by food service?</w:t>
      </w:r>
    </w:p>
    <w:p w:rsidR="00271C6E" w:rsidRPr="0028506E" w:rsidRDefault="00EF3AC8" w:rsidP="00BD1E71">
      <w:pPr>
        <w:pStyle w:val="ListParagraph"/>
        <w:numPr>
          <w:ilvl w:val="0"/>
          <w:numId w:val="9"/>
        </w:numPr>
        <w:rPr>
          <w:rFonts w:asciiTheme="majorHAnsi" w:hAnsiTheme="majorHAnsi"/>
        </w:rPr>
      </w:pPr>
      <w:r w:rsidRPr="0028506E">
        <w:rPr>
          <w:rFonts w:asciiTheme="majorHAnsi" w:hAnsiTheme="majorHAnsi"/>
        </w:rPr>
        <w:t xml:space="preserve">No serve </w:t>
      </w:r>
      <w:r w:rsidR="00271C6E" w:rsidRPr="0028506E">
        <w:rPr>
          <w:rFonts w:asciiTheme="majorHAnsi" w:hAnsiTheme="majorHAnsi"/>
        </w:rPr>
        <w:t>peanut butter</w:t>
      </w:r>
      <w:r w:rsidRPr="0028506E">
        <w:rPr>
          <w:rFonts w:asciiTheme="majorHAnsi" w:hAnsiTheme="majorHAnsi"/>
        </w:rPr>
        <w:t xml:space="preserve"> by food service?</w:t>
      </w:r>
    </w:p>
    <w:p w:rsidR="00BD1E71" w:rsidRDefault="00BD1E71" w:rsidP="00BD1E71">
      <w:pPr>
        <w:pStyle w:val="ListParagraph"/>
        <w:numPr>
          <w:ilvl w:val="0"/>
          <w:numId w:val="9"/>
        </w:numPr>
        <w:rPr>
          <w:rFonts w:asciiTheme="majorHAnsi" w:hAnsiTheme="majorHAnsi"/>
        </w:rPr>
      </w:pPr>
      <w:r w:rsidRPr="0028506E">
        <w:rPr>
          <w:rFonts w:asciiTheme="majorHAnsi" w:hAnsiTheme="majorHAnsi"/>
        </w:rPr>
        <w:t>No serve of pre-packaged PB&amp;J sandwiches?</w:t>
      </w:r>
    </w:p>
    <w:p w:rsidR="00EA71E1" w:rsidRDefault="00EA71E1" w:rsidP="00EA71E1">
      <w:pPr>
        <w:rPr>
          <w:rFonts w:asciiTheme="majorHAnsi" w:hAnsiTheme="majorHAnsi"/>
          <w:color w:val="FF0000"/>
        </w:rPr>
      </w:pPr>
      <w:r>
        <w:rPr>
          <w:rFonts w:asciiTheme="majorHAnsi" w:hAnsiTheme="majorHAnsi"/>
          <w:color w:val="FF0000"/>
        </w:rPr>
        <w:t xml:space="preserve">No written policy. At elementary </w:t>
      </w:r>
      <w:r w:rsidR="00FC1D77">
        <w:rPr>
          <w:rFonts w:asciiTheme="majorHAnsi" w:hAnsiTheme="majorHAnsi"/>
          <w:color w:val="FF0000"/>
        </w:rPr>
        <w:t xml:space="preserve">they are </w:t>
      </w:r>
      <w:r>
        <w:rPr>
          <w:rFonts w:asciiTheme="majorHAnsi" w:hAnsiTheme="majorHAnsi"/>
          <w:color w:val="FF0000"/>
        </w:rPr>
        <w:t xml:space="preserve">not serving PB&amp;J, even prepackaged. At junior high </w:t>
      </w:r>
      <w:r w:rsidR="00FC1D77">
        <w:rPr>
          <w:rFonts w:asciiTheme="majorHAnsi" w:hAnsiTheme="majorHAnsi"/>
          <w:color w:val="FF0000"/>
        </w:rPr>
        <w:t>school they were serving PB&amp;J and their a</w:t>
      </w:r>
      <w:r>
        <w:rPr>
          <w:rFonts w:asciiTheme="majorHAnsi" w:hAnsiTheme="majorHAnsi"/>
          <w:color w:val="FF0000"/>
        </w:rPr>
        <w:t>ttorney advised against it</w:t>
      </w:r>
      <w:r w:rsidR="00FC1D77">
        <w:rPr>
          <w:rFonts w:asciiTheme="majorHAnsi" w:hAnsiTheme="majorHAnsi"/>
          <w:color w:val="FF0000"/>
        </w:rPr>
        <w:t xml:space="preserve">. </w:t>
      </w:r>
      <w:r>
        <w:rPr>
          <w:rFonts w:asciiTheme="majorHAnsi" w:hAnsiTheme="majorHAnsi"/>
          <w:color w:val="FF0000"/>
        </w:rPr>
        <w:t xml:space="preserve"> </w:t>
      </w:r>
      <w:r w:rsidR="00FC1D77">
        <w:rPr>
          <w:rFonts w:asciiTheme="majorHAnsi" w:hAnsiTheme="majorHAnsi"/>
          <w:color w:val="FF0000"/>
        </w:rPr>
        <w:t xml:space="preserve">Central office administrators </w:t>
      </w:r>
      <w:r>
        <w:rPr>
          <w:rFonts w:asciiTheme="majorHAnsi" w:hAnsiTheme="majorHAnsi"/>
          <w:color w:val="FF0000"/>
        </w:rPr>
        <w:t>anticipated a huge backlash, but have not had any push back f</w:t>
      </w:r>
      <w:r w:rsidR="00FC1D77">
        <w:rPr>
          <w:rFonts w:asciiTheme="majorHAnsi" w:hAnsiTheme="majorHAnsi"/>
          <w:color w:val="FF0000"/>
        </w:rPr>
        <w:t>rom pulling them at junior high, possibly because they have not been serving them at the elementary school for some time.</w:t>
      </w:r>
    </w:p>
    <w:p w:rsidR="00FC1D77" w:rsidRPr="00EA71E1" w:rsidRDefault="00FC1D77" w:rsidP="00EA71E1">
      <w:pPr>
        <w:rPr>
          <w:rFonts w:asciiTheme="majorHAnsi" w:hAnsiTheme="majorHAnsi"/>
          <w:color w:val="FF0000"/>
        </w:rPr>
      </w:pPr>
    </w:p>
    <w:p w:rsidR="00BD1E71" w:rsidRPr="0028506E" w:rsidRDefault="00BD1E71" w:rsidP="00BD1E71">
      <w:pPr>
        <w:pStyle w:val="ListParagraph"/>
        <w:numPr>
          <w:ilvl w:val="0"/>
          <w:numId w:val="1"/>
        </w:numPr>
        <w:rPr>
          <w:rFonts w:asciiTheme="majorHAnsi" w:hAnsiTheme="majorHAnsi"/>
        </w:rPr>
      </w:pPr>
      <w:r w:rsidRPr="0028506E">
        <w:rPr>
          <w:rFonts w:asciiTheme="majorHAnsi" w:hAnsiTheme="majorHAnsi"/>
        </w:rPr>
        <w:t xml:space="preserve">If you have a policy of limiting nuts, </w:t>
      </w:r>
      <w:r w:rsidR="00B1009C" w:rsidRPr="0028506E">
        <w:rPr>
          <w:rFonts w:asciiTheme="majorHAnsi" w:hAnsiTheme="majorHAnsi"/>
        </w:rPr>
        <w:t xml:space="preserve">why and </w:t>
      </w:r>
      <w:r w:rsidRPr="0028506E">
        <w:rPr>
          <w:rFonts w:asciiTheme="majorHAnsi" w:hAnsiTheme="majorHAnsi"/>
        </w:rPr>
        <w:t>how was this decision made?</w:t>
      </w:r>
      <w:r w:rsidR="00EA71E1">
        <w:rPr>
          <w:rFonts w:asciiTheme="majorHAnsi" w:hAnsiTheme="majorHAnsi"/>
        </w:rPr>
        <w:t xml:space="preserve"> </w:t>
      </w:r>
      <w:r w:rsidR="00EA71E1">
        <w:rPr>
          <w:rFonts w:asciiTheme="majorHAnsi" w:hAnsiTheme="majorHAnsi"/>
          <w:color w:val="FF0000"/>
        </w:rPr>
        <w:t xml:space="preserve">Discussion </w:t>
      </w:r>
      <w:r w:rsidR="00FC1D77">
        <w:rPr>
          <w:rFonts w:asciiTheme="majorHAnsi" w:hAnsiTheme="majorHAnsi"/>
          <w:color w:val="FF0000"/>
        </w:rPr>
        <w:t xml:space="preserve">was made </w:t>
      </w:r>
      <w:r w:rsidR="00EA71E1">
        <w:rPr>
          <w:rFonts w:asciiTheme="majorHAnsi" w:hAnsiTheme="majorHAnsi"/>
          <w:color w:val="FF0000"/>
        </w:rPr>
        <w:t>at</w:t>
      </w:r>
      <w:r w:rsidR="00FC1D77">
        <w:rPr>
          <w:rFonts w:asciiTheme="majorHAnsi" w:hAnsiTheme="majorHAnsi"/>
          <w:color w:val="FF0000"/>
        </w:rPr>
        <w:t xml:space="preserve"> the</w:t>
      </w:r>
      <w:r w:rsidR="00EA71E1">
        <w:rPr>
          <w:rFonts w:asciiTheme="majorHAnsi" w:hAnsiTheme="majorHAnsi"/>
          <w:color w:val="FF0000"/>
        </w:rPr>
        <w:t xml:space="preserve"> </w:t>
      </w:r>
      <w:r w:rsidR="00FC1D77">
        <w:rPr>
          <w:rFonts w:asciiTheme="majorHAnsi" w:hAnsiTheme="majorHAnsi"/>
          <w:color w:val="FF0000"/>
        </w:rPr>
        <w:t xml:space="preserve">Superintendent’s </w:t>
      </w:r>
      <w:r w:rsidR="00EA71E1">
        <w:rPr>
          <w:rFonts w:asciiTheme="majorHAnsi" w:hAnsiTheme="majorHAnsi"/>
          <w:color w:val="FF0000"/>
        </w:rPr>
        <w:t>Cabinet to ultimately pull sandwiches</w:t>
      </w:r>
      <w:r w:rsidR="00FC1D77">
        <w:rPr>
          <w:rFonts w:asciiTheme="majorHAnsi" w:hAnsiTheme="majorHAnsi"/>
          <w:color w:val="FF0000"/>
        </w:rPr>
        <w:t xml:space="preserve"> at the junior high level based on recommendation of district’s counsel.</w:t>
      </w:r>
    </w:p>
    <w:p w:rsidR="00FC1D77" w:rsidRPr="00FC1D77" w:rsidRDefault="00BD1E71" w:rsidP="00BD1E71">
      <w:pPr>
        <w:pStyle w:val="ListParagraph"/>
        <w:numPr>
          <w:ilvl w:val="1"/>
          <w:numId w:val="1"/>
        </w:numPr>
        <w:rPr>
          <w:rFonts w:asciiTheme="majorHAnsi" w:hAnsiTheme="majorHAnsi"/>
        </w:rPr>
      </w:pPr>
      <w:r w:rsidRPr="00FC1D77">
        <w:rPr>
          <w:rFonts w:asciiTheme="majorHAnsi" w:hAnsiTheme="majorHAnsi"/>
        </w:rPr>
        <w:t>How is this limitation enforced?</w:t>
      </w:r>
      <w:r w:rsidR="00EA71E1" w:rsidRPr="00FC1D77">
        <w:rPr>
          <w:rFonts w:asciiTheme="majorHAnsi" w:hAnsiTheme="majorHAnsi"/>
        </w:rPr>
        <w:t xml:space="preserve"> </w:t>
      </w:r>
      <w:r w:rsidR="00EA71E1" w:rsidRPr="00FC1D77">
        <w:rPr>
          <w:rFonts w:asciiTheme="majorHAnsi" w:hAnsiTheme="majorHAnsi"/>
          <w:color w:val="FF0000"/>
        </w:rPr>
        <w:t xml:space="preserve">Director of Food Service enforces </w:t>
      </w:r>
      <w:r w:rsidR="00FC1D77" w:rsidRPr="00FC1D77">
        <w:rPr>
          <w:rFonts w:asciiTheme="majorHAnsi" w:hAnsiTheme="majorHAnsi"/>
          <w:color w:val="FF0000"/>
        </w:rPr>
        <w:t xml:space="preserve">this by not </w:t>
      </w:r>
      <w:r w:rsidR="00EA71E1" w:rsidRPr="00FC1D77">
        <w:rPr>
          <w:rFonts w:asciiTheme="majorHAnsi" w:hAnsiTheme="majorHAnsi"/>
          <w:color w:val="FF0000"/>
        </w:rPr>
        <w:t>purchase</w:t>
      </w:r>
      <w:r w:rsidR="00FC1D77" w:rsidRPr="00FC1D77">
        <w:rPr>
          <w:rFonts w:asciiTheme="majorHAnsi" w:hAnsiTheme="majorHAnsi"/>
          <w:color w:val="FF0000"/>
        </w:rPr>
        <w:t xml:space="preserve"> the product</w:t>
      </w:r>
      <w:r w:rsidR="00EA71E1" w:rsidRPr="00FC1D77">
        <w:rPr>
          <w:rFonts w:asciiTheme="majorHAnsi" w:hAnsiTheme="majorHAnsi"/>
          <w:color w:val="FF0000"/>
        </w:rPr>
        <w:t xml:space="preserve">. Biggest challenge is enforcing </w:t>
      </w:r>
      <w:r w:rsidR="00FC1D77" w:rsidRPr="00FC1D77">
        <w:rPr>
          <w:rFonts w:asciiTheme="majorHAnsi" w:hAnsiTheme="majorHAnsi"/>
          <w:color w:val="FF0000"/>
        </w:rPr>
        <w:t xml:space="preserve">guidelines around life-threatening allergies has been on the bus. </w:t>
      </w:r>
      <w:r w:rsidR="00EA71E1" w:rsidRPr="00FC1D77">
        <w:rPr>
          <w:rFonts w:asciiTheme="majorHAnsi" w:hAnsiTheme="majorHAnsi"/>
          <w:color w:val="FF0000"/>
        </w:rPr>
        <w:t>Kids still sneak food on the bus. Took awhile to get the trans</w:t>
      </w:r>
      <w:r w:rsidR="00FC1D77" w:rsidRPr="00FC1D77">
        <w:rPr>
          <w:rFonts w:asciiTheme="majorHAnsi" w:hAnsiTheme="majorHAnsi"/>
          <w:color w:val="FF0000"/>
        </w:rPr>
        <w:t>portation manager on board. Now</w:t>
      </w:r>
      <w:r w:rsidR="00EA71E1" w:rsidRPr="00FC1D77">
        <w:rPr>
          <w:rFonts w:asciiTheme="majorHAnsi" w:hAnsiTheme="majorHAnsi"/>
          <w:color w:val="FF0000"/>
        </w:rPr>
        <w:t xml:space="preserve"> they keep a clip board of </w:t>
      </w:r>
      <w:r w:rsidR="00FC1D77" w:rsidRPr="00FC1D77">
        <w:rPr>
          <w:rFonts w:asciiTheme="majorHAnsi" w:hAnsiTheme="majorHAnsi"/>
          <w:color w:val="FF0000"/>
        </w:rPr>
        <w:t xml:space="preserve">allergy action plans for </w:t>
      </w:r>
      <w:r w:rsidR="00EA71E1" w:rsidRPr="00FC1D77">
        <w:rPr>
          <w:rFonts w:asciiTheme="majorHAnsi" w:hAnsiTheme="majorHAnsi"/>
          <w:color w:val="FF0000"/>
        </w:rPr>
        <w:t xml:space="preserve">students </w:t>
      </w:r>
      <w:r w:rsidR="00FC1D77" w:rsidRPr="00FC1D77">
        <w:rPr>
          <w:rFonts w:asciiTheme="majorHAnsi" w:hAnsiTheme="majorHAnsi"/>
          <w:color w:val="FF0000"/>
        </w:rPr>
        <w:t xml:space="preserve">with life-threatening allergies </w:t>
      </w:r>
      <w:r w:rsidR="00EA71E1" w:rsidRPr="00FC1D77">
        <w:rPr>
          <w:rFonts w:asciiTheme="majorHAnsi" w:hAnsiTheme="majorHAnsi"/>
          <w:color w:val="FF0000"/>
        </w:rPr>
        <w:t xml:space="preserve">(in a manila folder) on the bus in case of a sub driver. Took awhile to enforce that. </w:t>
      </w:r>
    </w:p>
    <w:p w:rsidR="00BD1E71" w:rsidRPr="00FC1D77" w:rsidRDefault="00BD1E71" w:rsidP="00BD1E71">
      <w:pPr>
        <w:pStyle w:val="ListParagraph"/>
        <w:numPr>
          <w:ilvl w:val="1"/>
          <w:numId w:val="1"/>
        </w:numPr>
        <w:rPr>
          <w:rFonts w:asciiTheme="majorHAnsi" w:hAnsiTheme="majorHAnsi"/>
        </w:rPr>
      </w:pPr>
      <w:r w:rsidRPr="00FC1D77">
        <w:rPr>
          <w:rFonts w:asciiTheme="majorHAnsi" w:hAnsiTheme="majorHAnsi"/>
        </w:rPr>
        <w:t>What type/amount of training has be</w:t>
      </w:r>
      <w:r w:rsidR="00EA71E1" w:rsidRPr="00FC1D77">
        <w:rPr>
          <w:rFonts w:asciiTheme="majorHAnsi" w:hAnsiTheme="majorHAnsi"/>
        </w:rPr>
        <w:t>en needed to enforce the policy</w:t>
      </w:r>
    </w:p>
    <w:p w:rsidR="00EA71E1" w:rsidRDefault="00EA71E1" w:rsidP="00EA71E1">
      <w:pPr>
        <w:rPr>
          <w:rFonts w:asciiTheme="majorHAnsi" w:hAnsiTheme="majorHAnsi"/>
          <w:color w:val="FF0000"/>
        </w:rPr>
      </w:pPr>
      <w:r>
        <w:rPr>
          <w:rFonts w:asciiTheme="majorHAnsi" w:hAnsiTheme="majorHAnsi"/>
          <w:color w:val="FF0000"/>
        </w:rPr>
        <w:t>At the beginning of the year</w:t>
      </w:r>
      <w:r w:rsidR="00FC1D77">
        <w:rPr>
          <w:rFonts w:asciiTheme="majorHAnsi" w:hAnsiTheme="majorHAnsi"/>
          <w:color w:val="FF0000"/>
        </w:rPr>
        <w:t xml:space="preserve"> central office administrator reminds</w:t>
      </w:r>
      <w:r>
        <w:rPr>
          <w:rFonts w:asciiTheme="majorHAnsi" w:hAnsiTheme="majorHAnsi"/>
          <w:color w:val="FF0000"/>
        </w:rPr>
        <w:t xml:space="preserve"> principals to remind </w:t>
      </w:r>
      <w:r w:rsidR="00FC1D77">
        <w:rPr>
          <w:rFonts w:asciiTheme="majorHAnsi" w:hAnsiTheme="majorHAnsi"/>
          <w:color w:val="FF0000"/>
        </w:rPr>
        <w:t>of life-threatening allergy guideli</w:t>
      </w:r>
      <w:r>
        <w:rPr>
          <w:rFonts w:asciiTheme="majorHAnsi" w:hAnsiTheme="majorHAnsi"/>
          <w:color w:val="FF0000"/>
        </w:rPr>
        <w:t>n</w:t>
      </w:r>
      <w:r w:rsidR="00FC1D77">
        <w:rPr>
          <w:rFonts w:asciiTheme="majorHAnsi" w:hAnsiTheme="majorHAnsi"/>
          <w:color w:val="FF0000"/>
        </w:rPr>
        <w:t xml:space="preserve">es, to review those guidelines, </w:t>
      </w:r>
      <w:r>
        <w:rPr>
          <w:rFonts w:asciiTheme="majorHAnsi" w:hAnsiTheme="majorHAnsi"/>
          <w:color w:val="FF0000"/>
        </w:rPr>
        <w:t xml:space="preserve">and </w:t>
      </w:r>
      <w:r w:rsidR="00FC1D77">
        <w:rPr>
          <w:rFonts w:asciiTheme="majorHAnsi" w:hAnsiTheme="majorHAnsi"/>
          <w:color w:val="FF0000"/>
        </w:rPr>
        <w:t xml:space="preserve">understand </w:t>
      </w:r>
      <w:r>
        <w:rPr>
          <w:rFonts w:asciiTheme="majorHAnsi" w:hAnsiTheme="majorHAnsi"/>
          <w:color w:val="FF0000"/>
        </w:rPr>
        <w:t xml:space="preserve">the allergy safe zones. Nurses speak to staff at </w:t>
      </w:r>
      <w:r w:rsidR="00FC1D77">
        <w:rPr>
          <w:rFonts w:asciiTheme="majorHAnsi" w:hAnsiTheme="majorHAnsi"/>
          <w:color w:val="FF0000"/>
        </w:rPr>
        <w:t xml:space="preserve">each of </w:t>
      </w:r>
      <w:r>
        <w:rPr>
          <w:rFonts w:asciiTheme="majorHAnsi" w:hAnsiTheme="majorHAnsi"/>
          <w:color w:val="FF0000"/>
        </w:rPr>
        <w:t xml:space="preserve">the buildings at </w:t>
      </w:r>
      <w:r w:rsidR="00FC1D77">
        <w:rPr>
          <w:rFonts w:asciiTheme="majorHAnsi" w:hAnsiTheme="majorHAnsi"/>
          <w:color w:val="FF0000"/>
        </w:rPr>
        <w:t xml:space="preserve">an annual </w:t>
      </w:r>
      <w:r>
        <w:rPr>
          <w:rFonts w:asciiTheme="majorHAnsi" w:hAnsiTheme="majorHAnsi"/>
          <w:color w:val="FF0000"/>
        </w:rPr>
        <w:t>train</w:t>
      </w:r>
      <w:r w:rsidR="00FC1D77">
        <w:rPr>
          <w:rFonts w:asciiTheme="majorHAnsi" w:hAnsiTheme="majorHAnsi"/>
          <w:color w:val="FF0000"/>
        </w:rPr>
        <w:t>ing</w:t>
      </w:r>
      <w:r>
        <w:rPr>
          <w:rFonts w:asciiTheme="majorHAnsi" w:hAnsiTheme="majorHAnsi"/>
          <w:color w:val="FF0000"/>
        </w:rPr>
        <w:t xml:space="preserve"> on </w:t>
      </w:r>
      <w:r w:rsidR="00FC1D77">
        <w:rPr>
          <w:rFonts w:asciiTheme="majorHAnsi" w:hAnsiTheme="majorHAnsi"/>
          <w:color w:val="FF0000"/>
        </w:rPr>
        <w:t xml:space="preserve">use of </w:t>
      </w:r>
      <w:proofErr w:type="spellStart"/>
      <w:r w:rsidR="00FC1D77">
        <w:rPr>
          <w:rFonts w:asciiTheme="majorHAnsi" w:hAnsiTheme="majorHAnsi"/>
          <w:color w:val="FF0000"/>
        </w:rPr>
        <w:t>E</w:t>
      </w:r>
      <w:r>
        <w:rPr>
          <w:rFonts w:asciiTheme="majorHAnsi" w:hAnsiTheme="majorHAnsi"/>
          <w:color w:val="FF0000"/>
        </w:rPr>
        <w:t>pi</w:t>
      </w:r>
      <w:proofErr w:type="spellEnd"/>
      <w:r w:rsidR="00FC1D77">
        <w:rPr>
          <w:rFonts w:asciiTheme="majorHAnsi" w:hAnsiTheme="majorHAnsi"/>
          <w:color w:val="FF0000"/>
        </w:rPr>
        <w:t>-</w:t>
      </w:r>
      <w:r>
        <w:rPr>
          <w:rFonts w:asciiTheme="majorHAnsi" w:hAnsiTheme="majorHAnsi"/>
          <w:color w:val="FF0000"/>
        </w:rPr>
        <w:t>pens and remind</w:t>
      </w:r>
      <w:r w:rsidR="00FC1D77">
        <w:rPr>
          <w:rFonts w:asciiTheme="majorHAnsi" w:hAnsiTheme="majorHAnsi"/>
          <w:color w:val="FF0000"/>
        </w:rPr>
        <w:t>ers</w:t>
      </w:r>
      <w:r>
        <w:rPr>
          <w:rFonts w:asciiTheme="majorHAnsi" w:hAnsiTheme="majorHAnsi"/>
          <w:color w:val="FF0000"/>
        </w:rPr>
        <w:t xml:space="preserve"> of guidelines and practices.</w:t>
      </w:r>
    </w:p>
    <w:p w:rsidR="00FC1D77" w:rsidRPr="00EA71E1" w:rsidRDefault="00FC1D77" w:rsidP="00EA71E1">
      <w:pPr>
        <w:rPr>
          <w:rFonts w:asciiTheme="majorHAnsi" w:hAnsiTheme="majorHAnsi"/>
          <w:color w:val="FF0000"/>
        </w:rPr>
      </w:pPr>
    </w:p>
    <w:p w:rsidR="00EF3AC8" w:rsidRPr="0028506E" w:rsidRDefault="00EF3AC8" w:rsidP="00EF3AC8">
      <w:pPr>
        <w:pStyle w:val="ListParagraph"/>
        <w:numPr>
          <w:ilvl w:val="0"/>
          <w:numId w:val="1"/>
        </w:numPr>
        <w:rPr>
          <w:rFonts w:asciiTheme="majorHAnsi" w:hAnsiTheme="majorHAnsi"/>
        </w:rPr>
      </w:pPr>
      <w:r w:rsidRPr="0028506E">
        <w:rPr>
          <w:rFonts w:asciiTheme="majorHAnsi" w:hAnsiTheme="majorHAnsi"/>
        </w:rPr>
        <w:t>What about actual practices in your district/school(s)/classroom(s)?</w:t>
      </w:r>
      <w:r w:rsidR="00FC1D77">
        <w:rPr>
          <w:rFonts w:asciiTheme="majorHAnsi" w:hAnsiTheme="majorHAnsi"/>
        </w:rPr>
        <w:t xml:space="preserve"> </w:t>
      </w:r>
      <w:r w:rsidR="00FC1D77">
        <w:rPr>
          <w:rFonts w:asciiTheme="majorHAnsi" w:hAnsiTheme="majorHAnsi"/>
          <w:color w:val="FF0000"/>
        </w:rPr>
        <w:t>see questions above</w:t>
      </w:r>
    </w:p>
    <w:p w:rsidR="00EF3AC8" w:rsidRPr="0028506E" w:rsidRDefault="00EF3AC8" w:rsidP="00EF3AC8">
      <w:pPr>
        <w:pStyle w:val="ListParagraph"/>
        <w:numPr>
          <w:ilvl w:val="0"/>
          <w:numId w:val="1"/>
        </w:numPr>
        <w:rPr>
          <w:rFonts w:asciiTheme="majorHAnsi" w:hAnsiTheme="majorHAnsi"/>
        </w:rPr>
      </w:pPr>
      <w:r w:rsidRPr="0028506E">
        <w:rPr>
          <w:rFonts w:asciiTheme="majorHAnsi" w:hAnsiTheme="majorHAnsi"/>
        </w:rPr>
        <w:t>What has been the impact of policy?</w:t>
      </w:r>
    </w:p>
    <w:p w:rsidR="00EF3AC8" w:rsidRPr="0028506E" w:rsidRDefault="00927711" w:rsidP="00EF3AC8">
      <w:pPr>
        <w:pStyle w:val="ListParagraph"/>
        <w:numPr>
          <w:ilvl w:val="0"/>
          <w:numId w:val="6"/>
        </w:numPr>
        <w:rPr>
          <w:rFonts w:asciiTheme="majorHAnsi" w:hAnsiTheme="majorHAnsi"/>
        </w:rPr>
      </w:pPr>
      <w:r w:rsidRPr="0028506E">
        <w:rPr>
          <w:rFonts w:asciiTheme="majorHAnsi" w:hAnsiTheme="majorHAnsi"/>
        </w:rPr>
        <w:t>On gluten-free students</w:t>
      </w:r>
      <w:r w:rsidR="00EA71E1">
        <w:rPr>
          <w:rFonts w:asciiTheme="majorHAnsi" w:hAnsiTheme="majorHAnsi"/>
        </w:rPr>
        <w:t xml:space="preserve"> </w:t>
      </w:r>
      <w:r w:rsidR="00EA71E1">
        <w:rPr>
          <w:rFonts w:asciiTheme="majorHAnsi" w:hAnsiTheme="majorHAnsi"/>
          <w:color w:val="FF0000"/>
        </w:rPr>
        <w:t>not an issue</w:t>
      </w:r>
      <w:r w:rsidR="00FC1D77">
        <w:rPr>
          <w:rFonts w:asciiTheme="majorHAnsi" w:hAnsiTheme="majorHAnsi"/>
          <w:color w:val="FF0000"/>
        </w:rPr>
        <w:t xml:space="preserve"> that has been brought to her attention</w:t>
      </w:r>
      <w:r w:rsidR="00EA71E1">
        <w:rPr>
          <w:rFonts w:asciiTheme="majorHAnsi" w:hAnsiTheme="majorHAnsi"/>
          <w:color w:val="FF0000"/>
        </w:rPr>
        <w:t xml:space="preserve">. </w:t>
      </w:r>
      <w:r w:rsidR="00FC1D77">
        <w:rPr>
          <w:rFonts w:asciiTheme="majorHAnsi" w:hAnsiTheme="majorHAnsi"/>
          <w:color w:val="FF0000"/>
        </w:rPr>
        <w:t>District</w:t>
      </w:r>
      <w:r w:rsidR="00EA71E1">
        <w:rPr>
          <w:rFonts w:asciiTheme="majorHAnsi" w:hAnsiTheme="majorHAnsi"/>
          <w:color w:val="FF0000"/>
        </w:rPr>
        <w:t xml:space="preserve"> </w:t>
      </w:r>
      <w:r w:rsidR="00FC1D77">
        <w:rPr>
          <w:rFonts w:asciiTheme="majorHAnsi" w:hAnsiTheme="majorHAnsi"/>
          <w:color w:val="FF0000"/>
        </w:rPr>
        <w:t xml:space="preserve">food service </w:t>
      </w:r>
      <w:r w:rsidR="00EA71E1">
        <w:rPr>
          <w:rFonts w:asciiTheme="majorHAnsi" w:hAnsiTheme="majorHAnsi"/>
          <w:color w:val="FF0000"/>
        </w:rPr>
        <w:t>provide</w:t>
      </w:r>
      <w:r w:rsidR="00FC1D77">
        <w:rPr>
          <w:rFonts w:asciiTheme="majorHAnsi" w:hAnsiTheme="majorHAnsi"/>
          <w:color w:val="FF0000"/>
        </w:rPr>
        <w:t>s many</w:t>
      </w:r>
      <w:r w:rsidR="00EA71E1">
        <w:rPr>
          <w:rFonts w:asciiTheme="majorHAnsi" w:hAnsiTheme="majorHAnsi"/>
          <w:color w:val="FF0000"/>
        </w:rPr>
        <w:t xml:space="preserve"> </w:t>
      </w:r>
      <w:r w:rsidR="00FC1D77">
        <w:rPr>
          <w:rFonts w:asciiTheme="majorHAnsi" w:hAnsiTheme="majorHAnsi"/>
          <w:color w:val="FF0000"/>
        </w:rPr>
        <w:t>dietary</w:t>
      </w:r>
      <w:r w:rsidR="00EA71E1">
        <w:rPr>
          <w:rFonts w:asciiTheme="majorHAnsi" w:hAnsiTheme="majorHAnsi"/>
          <w:color w:val="FF0000"/>
        </w:rPr>
        <w:t xml:space="preserve"> </w:t>
      </w:r>
      <w:r w:rsidR="00FC1D77">
        <w:rPr>
          <w:rFonts w:asciiTheme="majorHAnsi" w:hAnsiTheme="majorHAnsi"/>
          <w:color w:val="FF0000"/>
        </w:rPr>
        <w:t xml:space="preserve">accommodations </w:t>
      </w:r>
      <w:r w:rsidR="00EA71E1">
        <w:rPr>
          <w:rFonts w:asciiTheme="majorHAnsi" w:hAnsiTheme="majorHAnsi"/>
          <w:color w:val="FF0000"/>
        </w:rPr>
        <w:t>for several different groups</w:t>
      </w:r>
      <w:r w:rsidR="00FC1D77">
        <w:rPr>
          <w:rFonts w:asciiTheme="majorHAnsi" w:hAnsiTheme="majorHAnsi"/>
          <w:color w:val="FF0000"/>
        </w:rPr>
        <w:t>, including religious groups at appropriate times.</w:t>
      </w:r>
    </w:p>
    <w:p w:rsidR="00927711" w:rsidRPr="0028506E" w:rsidRDefault="00927711" w:rsidP="00EF3AC8">
      <w:pPr>
        <w:pStyle w:val="ListParagraph"/>
        <w:numPr>
          <w:ilvl w:val="0"/>
          <w:numId w:val="6"/>
        </w:numPr>
        <w:rPr>
          <w:rFonts w:asciiTheme="majorHAnsi" w:hAnsiTheme="majorHAnsi"/>
        </w:rPr>
      </w:pPr>
      <w:r w:rsidRPr="0028506E">
        <w:rPr>
          <w:rFonts w:asciiTheme="majorHAnsi" w:hAnsiTheme="majorHAnsi"/>
        </w:rPr>
        <w:t>On vegetarian students</w:t>
      </w:r>
      <w:r w:rsidR="00A26EDA">
        <w:rPr>
          <w:rFonts w:asciiTheme="majorHAnsi" w:hAnsiTheme="majorHAnsi"/>
        </w:rPr>
        <w:t xml:space="preserve"> </w:t>
      </w:r>
      <w:r w:rsidR="00A26EDA">
        <w:rPr>
          <w:rFonts w:asciiTheme="majorHAnsi" w:hAnsiTheme="majorHAnsi"/>
          <w:color w:val="FF0000"/>
        </w:rPr>
        <w:t>see above.</w:t>
      </w:r>
    </w:p>
    <w:p w:rsidR="00927711" w:rsidRPr="0028506E" w:rsidRDefault="00927711" w:rsidP="00EF3AC8">
      <w:pPr>
        <w:pStyle w:val="ListParagraph"/>
        <w:numPr>
          <w:ilvl w:val="0"/>
          <w:numId w:val="6"/>
        </w:numPr>
        <w:rPr>
          <w:rFonts w:asciiTheme="majorHAnsi" w:hAnsiTheme="majorHAnsi"/>
        </w:rPr>
      </w:pPr>
      <w:r w:rsidRPr="0028506E">
        <w:rPr>
          <w:rFonts w:asciiTheme="majorHAnsi" w:hAnsiTheme="majorHAnsi"/>
        </w:rPr>
        <w:t>On F&amp;R meal students</w:t>
      </w:r>
      <w:r w:rsidR="00A979F7">
        <w:rPr>
          <w:rFonts w:asciiTheme="majorHAnsi" w:hAnsiTheme="majorHAnsi"/>
        </w:rPr>
        <w:t xml:space="preserve"> </w:t>
      </w:r>
      <w:r w:rsidR="00A979F7">
        <w:rPr>
          <w:rFonts w:asciiTheme="majorHAnsi" w:hAnsiTheme="majorHAnsi"/>
          <w:color w:val="FF0000"/>
        </w:rPr>
        <w:t>F&amp;R</w:t>
      </w:r>
      <w:r w:rsidR="00A26EDA">
        <w:rPr>
          <w:rFonts w:asciiTheme="majorHAnsi" w:hAnsiTheme="majorHAnsi"/>
          <w:color w:val="FF0000"/>
        </w:rPr>
        <w:t xml:space="preserve"> for the district</w:t>
      </w:r>
      <w:r w:rsidR="00A979F7">
        <w:rPr>
          <w:rFonts w:asciiTheme="majorHAnsi" w:hAnsiTheme="majorHAnsi"/>
          <w:color w:val="FF0000"/>
        </w:rPr>
        <w:t xml:space="preserve"> is under 20%; </w:t>
      </w:r>
      <w:r w:rsidR="00A26EDA">
        <w:rPr>
          <w:rFonts w:asciiTheme="majorHAnsi" w:hAnsiTheme="majorHAnsi"/>
          <w:color w:val="FF0000"/>
        </w:rPr>
        <w:t xml:space="preserve">this has </w:t>
      </w:r>
      <w:r w:rsidR="00A979F7">
        <w:rPr>
          <w:rFonts w:asciiTheme="majorHAnsi" w:hAnsiTheme="majorHAnsi"/>
          <w:color w:val="FF0000"/>
        </w:rPr>
        <w:t>not</w:t>
      </w:r>
      <w:r w:rsidR="00A26EDA">
        <w:rPr>
          <w:rFonts w:asciiTheme="majorHAnsi" w:hAnsiTheme="majorHAnsi"/>
          <w:color w:val="FF0000"/>
        </w:rPr>
        <w:t xml:space="preserve"> been an issue for them. However, </w:t>
      </w:r>
      <w:r w:rsidR="00A979F7">
        <w:rPr>
          <w:rFonts w:asciiTheme="majorHAnsi" w:hAnsiTheme="majorHAnsi"/>
          <w:color w:val="FF0000"/>
        </w:rPr>
        <w:t xml:space="preserve">at a previous school with 68% F&amp;R </w:t>
      </w:r>
      <w:r w:rsidR="00A26EDA">
        <w:rPr>
          <w:rFonts w:asciiTheme="majorHAnsi" w:hAnsiTheme="majorHAnsi"/>
          <w:color w:val="FF0000"/>
        </w:rPr>
        <w:t xml:space="preserve">this was a much more difficult discussion and </w:t>
      </w:r>
      <w:r w:rsidR="00A979F7">
        <w:rPr>
          <w:rFonts w:asciiTheme="majorHAnsi" w:hAnsiTheme="majorHAnsi"/>
          <w:color w:val="FF0000"/>
        </w:rPr>
        <w:t>took a bigger backlash</w:t>
      </w:r>
      <w:r w:rsidR="00A26EDA">
        <w:rPr>
          <w:rFonts w:asciiTheme="majorHAnsi" w:hAnsiTheme="majorHAnsi"/>
          <w:color w:val="FF0000"/>
        </w:rPr>
        <w:t>.</w:t>
      </w:r>
    </w:p>
    <w:p w:rsidR="00BD1E71" w:rsidRPr="0028506E" w:rsidRDefault="00BD1E71" w:rsidP="00EF3AC8">
      <w:pPr>
        <w:pStyle w:val="ListParagraph"/>
        <w:numPr>
          <w:ilvl w:val="0"/>
          <w:numId w:val="6"/>
        </w:numPr>
        <w:rPr>
          <w:rFonts w:asciiTheme="majorHAnsi" w:hAnsiTheme="majorHAnsi"/>
        </w:rPr>
      </w:pPr>
      <w:r w:rsidRPr="0028506E">
        <w:rPr>
          <w:rFonts w:asciiTheme="majorHAnsi" w:hAnsiTheme="majorHAnsi"/>
        </w:rPr>
        <w:t>On district budget?</w:t>
      </w:r>
      <w:r w:rsidR="00A979F7">
        <w:rPr>
          <w:rFonts w:asciiTheme="majorHAnsi" w:hAnsiTheme="majorHAnsi"/>
        </w:rPr>
        <w:t xml:space="preserve"> </w:t>
      </w:r>
      <w:r w:rsidR="00A979F7">
        <w:rPr>
          <w:rFonts w:asciiTheme="majorHAnsi" w:hAnsiTheme="majorHAnsi"/>
          <w:color w:val="FF0000"/>
        </w:rPr>
        <w:t xml:space="preserve">Don’t use </w:t>
      </w:r>
      <w:proofErr w:type="spellStart"/>
      <w:r w:rsidR="00A979F7">
        <w:rPr>
          <w:rFonts w:asciiTheme="majorHAnsi" w:hAnsiTheme="majorHAnsi"/>
          <w:color w:val="FF0000"/>
        </w:rPr>
        <w:t>sunbutter</w:t>
      </w:r>
      <w:proofErr w:type="spellEnd"/>
      <w:r w:rsidR="00A26EDA">
        <w:rPr>
          <w:rFonts w:asciiTheme="majorHAnsi" w:hAnsiTheme="majorHAnsi"/>
          <w:color w:val="FF0000"/>
        </w:rPr>
        <w:t xml:space="preserve"> or any alternative</w:t>
      </w:r>
      <w:r w:rsidR="00A979F7">
        <w:rPr>
          <w:rFonts w:asciiTheme="majorHAnsi" w:hAnsiTheme="majorHAnsi"/>
          <w:color w:val="FF0000"/>
        </w:rPr>
        <w:t>; unknown impact</w:t>
      </w:r>
      <w:r w:rsidR="00A26EDA">
        <w:rPr>
          <w:rFonts w:asciiTheme="majorHAnsi" w:hAnsiTheme="majorHAnsi"/>
          <w:color w:val="FF0000"/>
        </w:rPr>
        <w:t>.</w:t>
      </w:r>
    </w:p>
    <w:p w:rsidR="00927711" w:rsidRPr="0028506E" w:rsidRDefault="00927711" w:rsidP="00927711">
      <w:pPr>
        <w:pStyle w:val="ListParagraph"/>
        <w:numPr>
          <w:ilvl w:val="0"/>
          <w:numId w:val="1"/>
        </w:numPr>
        <w:rPr>
          <w:rFonts w:asciiTheme="majorHAnsi" w:hAnsiTheme="majorHAnsi"/>
        </w:rPr>
      </w:pPr>
      <w:r w:rsidRPr="0028506E">
        <w:rPr>
          <w:rFonts w:asciiTheme="majorHAnsi" w:hAnsiTheme="majorHAnsi"/>
        </w:rPr>
        <w:t>What alternatives to peanut butter has your district/school implemented?</w:t>
      </w:r>
      <w:r w:rsidR="00A26EDA">
        <w:rPr>
          <w:rFonts w:asciiTheme="majorHAnsi" w:hAnsiTheme="majorHAnsi"/>
        </w:rPr>
        <w:t xml:space="preserve"> </w:t>
      </w:r>
      <w:r w:rsidR="00A26EDA">
        <w:rPr>
          <w:rFonts w:asciiTheme="majorHAnsi" w:hAnsiTheme="majorHAnsi"/>
          <w:color w:val="FF0000"/>
        </w:rPr>
        <w:t>None</w:t>
      </w:r>
    </w:p>
    <w:p w:rsidR="00927711" w:rsidRPr="0028506E" w:rsidRDefault="00927711" w:rsidP="00927711">
      <w:pPr>
        <w:pStyle w:val="ListParagraph"/>
        <w:numPr>
          <w:ilvl w:val="0"/>
          <w:numId w:val="1"/>
        </w:numPr>
        <w:rPr>
          <w:rFonts w:asciiTheme="majorHAnsi" w:hAnsiTheme="majorHAnsi"/>
        </w:rPr>
      </w:pPr>
      <w:r w:rsidRPr="0028506E">
        <w:rPr>
          <w:rFonts w:asciiTheme="majorHAnsi" w:hAnsiTheme="majorHAnsi"/>
        </w:rPr>
        <w:t>What feedback have you received regarding this issue?</w:t>
      </w:r>
    </w:p>
    <w:p w:rsidR="00927711" w:rsidRPr="0028506E" w:rsidRDefault="00927711" w:rsidP="00927711">
      <w:pPr>
        <w:pStyle w:val="ListParagraph"/>
        <w:numPr>
          <w:ilvl w:val="0"/>
          <w:numId w:val="8"/>
        </w:numPr>
        <w:rPr>
          <w:rFonts w:asciiTheme="majorHAnsi" w:hAnsiTheme="majorHAnsi"/>
        </w:rPr>
      </w:pPr>
      <w:r w:rsidRPr="0028506E">
        <w:rPr>
          <w:rFonts w:asciiTheme="majorHAnsi" w:hAnsiTheme="majorHAnsi"/>
        </w:rPr>
        <w:t>From students?</w:t>
      </w:r>
    </w:p>
    <w:p w:rsidR="00927711" w:rsidRPr="0028506E" w:rsidRDefault="00927711" w:rsidP="00927711">
      <w:pPr>
        <w:pStyle w:val="ListParagraph"/>
        <w:numPr>
          <w:ilvl w:val="0"/>
          <w:numId w:val="8"/>
        </w:numPr>
        <w:rPr>
          <w:rFonts w:asciiTheme="majorHAnsi" w:hAnsiTheme="majorHAnsi"/>
        </w:rPr>
      </w:pPr>
      <w:r w:rsidRPr="0028506E">
        <w:rPr>
          <w:rFonts w:asciiTheme="majorHAnsi" w:hAnsiTheme="majorHAnsi"/>
        </w:rPr>
        <w:t>From parents/families?</w:t>
      </w:r>
      <w:r w:rsidR="00A979F7">
        <w:rPr>
          <w:rFonts w:asciiTheme="majorHAnsi" w:hAnsiTheme="majorHAnsi"/>
        </w:rPr>
        <w:t xml:space="preserve"> </w:t>
      </w:r>
      <w:r w:rsidR="00A979F7">
        <w:rPr>
          <w:rFonts w:asciiTheme="majorHAnsi" w:hAnsiTheme="majorHAnsi"/>
          <w:color w:val="FF0000"/>
        </w:rPr>
        <w:t>Parents</w:t>
      </w:r>
      <w:r w:rsidR="00A26EDA">
        <w:rPr>
          <w:rFonts w:asciiTheme="majorHAnsi" w:hAnsiTheme="majorHAnsi"/>
          <w:color w:val="FF0000"/>
        </w:rPr>
        <w:t xml:space="preserve"> on the committee</w:t>
      </w:r>
      <w:r w:rsidR="00A979F7">
        <w:rPr>
          <w:rFonts w:asciiTheme="majorHAnsi" w:hAnsiTheme="majorHAnsi"/>
          <w:color w:val="FF0000"/>
        </w:rPr>
        <w:t xml:space="preserve"> </w:t>
      </w:r>
      <w:r w:rsidR="00A26EDA">
        <w:rPr>
          <w:rFonts w:asciiTheme="majorHAnsi" w:hAnsiTheme="majorHAnsi"/>
          <w:color w:val="FF0000"/>
        </w:rPr>
        <w:t>who have</w:t>
      </w:r>
      <w:r w:rsidR="00A979F7">
        <w:rPr>
          <w:rFonts w:asciiTheme="majorHAnsi" w:hAnsiTheme="majorHAnsi"/>
          <w:color w:val="FF0000"/>
        </w:rPr>
        <w:t xml:space="preserve"> </w:t>
      </w:r>
      <w:r w:rsidR="00A26EDA">
        <w:rPr>
          <w:rFonts w:asciiTheme="majorHAnsi" w:hAnsiTheme="majorHAnsi"/>
          <w:color w:val="FF0000"/>
        </w:rPr>
        <w:t>children</w:t>
      </w:r>
      <w:r w:rsidR="00A979F7">
        <w:rPr>
          <w:rFonts w:asciiTheme="majorHAnsi" w:hAnsiTheme="majorHAnsi"/>
          <w:color w:val="FF0000"/>
        </w:rPr>
        <w:t xml:space="preserve"> with allergies have been very excited and appreciative</w:t>
      </w:r>
      <w:r w:rsidR="00A26EDA">
        <w:rPr>
          <w:rFonts w:asciiTheme="majorHAnsi" w:hAnsiTheme="majorHAnsi"/>
          <w:color w:val="FF0000"/>
        </w:rPr>
        <w:t>.</w:t>
      </w:r>
    </w:p>
    <w:p w:rsidR="00927711" w:rsidRPr="0028506E" w:rsidRDefault="00927711" w:rsidP="00927711">
      <w:pPr>
        <w:pStyle w:val="ListParagraph"/>
        <w:numPr>
          <w:ilvl w:val="0"/>
          <w:numId w:val="8"/>
        </w:numPr>
        <w:rPr>
          <w:rFonts w:asciiTheme="majorHAnsi" w:hAnsiTheme="majorHAnsi"/>
        </w:rPr>
      </w:pPr>
      <w:r w:rsidRPr="0028506E">
        <w:rPr>
          <w:rFonts w:asciiTheme="majorHAnsi" w:hAnsiTheme="majorHAnsi"/>
        </w:rPr>
        <w:t>From community members/groups?</w:t>
      </w:r>
    </w:p>
    <w:p w:rsidR="00BD1E71" w:rsidRDefault="00BD1E71" w:rsidP="00BD1E71">
      <w:pPr>
        <w:pStyle w:val="ListParagraph"/>
        <w:numPr>
          <w:ilvl w:val="0"/>
          <w:numId w:val="1"/>
        </w:numPr>
        <w:rPr>
          <w:rFonts w:asciiTheme="majorHAnsi" w:hAnsiTheme="majorHAnsi"/>
        </w:rPr>
      </w:pPr>
      <w:r w:rsidRPr="0028506E">
        <w:rPr>
          <w:rFonts w:asciiTheme="majorHAnsi" w:hAnsiTheme="majorHAnsi"/>
        </w:rPr>
        <w:t xml:space="preserve">What do you think has gone well with implementing your policy and what would you like to have changed with implementation if you could go back? </w:t>
      </w:r>
      <w:r w:rsidR="00A979F7">
        <w:rPr>
          <w:rFonts w:asciiTheme="majorHAnsi" w:hAnsiTheme="majorHAnsi"/>
          <w:color w:val="FF0000"/>
        </w:rPr>
        <w:t xml:space="preserve">Having the committee and meeting several times; </w:t>
      </w:r>
      <w:r w:rsidR="00A26EDA">
        <w:rPr>
          <w:rFonts w:asciiTheme="majorHAnsi" w:hAnsiTheme="majorHAnsi"/>
          <w:color w:val="FF0000"/>
        </w:rPr>
        <w:t xml:space="preserve">bringing </w:t>
      </w:r>
      <w:r w:rsidR="00A979F7">
        <w:rPr>
          <w:rFonts w:asciiTheme="majorHAnsi" w:hAnsiTheme="majorHAnsi"/>
          <w:color w:val="FF0000"/>
        </w:rPr>
        <w:t xml:space="preserve">committee ideas </w:t>
      </w:r>
      <w:r w:rsidR="00A26EDA">
        <w:rPr>
          <w:rFonts w:asciiTheme="majorHAnsi" w:hAnsiTheme="majorHAnsi"/>
          <w:color w:val="FF0000"/>
        </w:rPr>
        <w:t>to and</w:t>
      </w:r>
      <w:r w:rsidR="00A979F7">
        <w:rPr>
          <w:rFonts w:asciiTheme="majorHAnsi" w:hAnsiTheme="majorHAnsi"/>
          <w:color w:val="FF0000"/>
        </w:rPr>
        <w:t xml:space="preserve"> sharing with administrators for feedback</w:t>
      </w:r>
      <w:r w:rsidR="00A26EDA">
        <w:rPr>
          <w:rFonts w:asciiTheme="majorHAnsi" w:hAnsiTheme="majorHAnsi"/>
          <w:color w:val="FF0000"/>
        </w:rPr>
        <w:t xml:space="preserve"> and then bringing back to the committee for revision</w:t>
      </w:r>
      <w:r w:rsidR="00A979F7">
        <w:rPr>
          <w:rFonts w:asciiTheme="majorHAnsi" w:hAnsiTheme="majorHAnsi"/>
          <w:color w:val="FF0000"/>
        </w:rPr>
        <w:t xml:space="preserve">; communication (letter) to all parents; a card/bookmark sent home </w:t>
      </w:r>
      <w:r w:rsidR="00A26EDA">
        <w:rPr>
          <w:rFonts w:asciiTheme="majorHAnsi" w:hAnsiTheme="majorHAnsi"/>
          <w:color w:val="FF0000"/>
        </w:rPr>
        <w:t xml:space="preserve">annually to remind of </w:t>
      </w:r>
      <w:r w:rsidR="00A979F7">
        <w:rPr>
          <w:rFonts w:asciiTheme="majorHAnsi" w:hAnsiTheme="majorHAnsi"/>
          <w:color w:val="FF0000"/>
        </w:rPr>
        <w:t>“allergy sensitive environment guidelines”</w:t>
      </w:r>
      <w:r w:rsidR="00A26EDA">
        <w:rPr>
          <w:rFonts w:asciiTheme="majorHAnsi" w:hAnsiTheme="majorHAnsi"/>
          <w:color w:val="FF0000"/>
        </w:rPr>
        <w:t xml:space="preserve"> </w:t>
      </w:r>
      <w:r w:rsidR="00A26EDA">
        <w:rPr>
          <w:rFonts w:asciiTheme="majorHAnsi" w:hAnsiTheme="majorHAnsi"/>
          <w:i/>
          <w:color w:val="FF0000"/>
        </w:rPr>
        <w:t xml:space="preserve">[perhaps a refrigerator </w:t>
      </w:r>
      <w:proofErr w:type="spellStart"/>
      <w:r w:rsidR="00A26EDA">
        <w:rPr>
          <w:rFonts w:asciiTheme="majorHAnsi" w:hAnsiTheme="majorHAnsi"/>
          <w:i/>
          <w:color w:val="FF0000"/>
        </w:rPr>
        <w:t>magnent</w:t>
      </w:r>
      <w:proofErr w:type="spellEnd"/>
      <w:r w:rsidR="00A26EDA">
        <w:rPr>
          <w:rFonts w:asciiTheme="majorHAnsi" w:hAnsiTheme="majorHAnsi"/>
          <w:i/>
          <w:color w:val="FF0000"/>
        </w:rPr>
        <w:t>?]</w:t>
      </w:r>
      <w:r w:rsidR="00A979F7">
        <w:rPr>
          <w:rFonts w:asciiTheme="majorHAnsi" w:hAnsiTheme="majorHAnsi"/>
          <w:color w:val="FF0000"/>
        </w:rPr>
        <w:t xml:space="preserve">; </w:t>
      </w:r>
    </w:p>
    <w:p w:rsidR="00663D69" w:rsidRPr="00663D69" w:rsidRDefault="00663D69" w:rsidP="00BD1E71">
      <w:pPr>
        <w:pStyle w:val="ListParagraph"/>
        <w:numPr>
          <w:ilvl w:val="0"/>
          <w:numId w:val="1"/>
        </w:numPr>
        <w:rPr>
          <w:rFonts w:asciiTheme="majorHAnsi" w:hAnsiTheme="majorHAnsi"/>
        </w:rPr>
      </w:pPr>
      <w:r w:rsidRPr="00663D69">
        <w:rPr>
          <w:rFonts w:asciiTheme="majorHAnsi" w:hAnsiTheme="majorHAnsi"/>
          <w:bCs/>
        </w:rPr>
        <w:t>Is there anything else I need to know or anyone else I need to speak to?</w:t>
      </w:r>
      <w:r w:rsidR="00A979F7">
        <w:rPr>
          <w:rFonts w:asciiTheme="majorHAnsi" w:hAnsiTheme="majorHAnsi"/>
          <w:bCs/>
        </w:rPr>
        <w:t xml:space="preserve"> </w:t>
      </w:r>
      <w:r w:rsidR="00A26EDA">
        <w:rPr>
          <w:rFonts w:asciiTheme="majorHAnsi" w:hAnsiTheme="majorHAnsi"/>
          <w:bCs/>
          <w:color w:val="FF0000"/>
        </w:rPr>
        <w:t>Nurse supervisor very helpful. One f</w:t>
      </w:r>
      <w:r w:rsidR="00A979F7">
        <w:rPr>
          <w:rFonts w:asciiTheme="majorHAnsi" w:hAnsiTheme="majorHAnsi"/>
          <w:bCs/>
          <w:color w:val="FF0000"/>
        </w:rPr>
        <w:t xml:space="preserve">amily </w:t>
      </w:r>
      <w:r w:rsidR="00A26EDA">
        <w:rPr>
          <w:rFonts w:asciiTheme="majorHAnsi" w:hAnsiTheme="majorHAnsi"/>
          <w:bCs/>
          <w:color w:val="FF0000"/>
        </w:rPr>
        <w:t xml:space="preserve">who had a student with life-threatening allergies </w:t>
      </w:r>
      <w:r w:rsidR="00A26EDA">
        <w:rPr>
          <w:rFonts w:asciiTheme="majorHAnsi" w:hAnsiTheme="majorHAnsi"/>
          <w:bCs/>
          <w:color w:val="FF0000"/>
        </w:rPr>
        <w:lastRenderedPageBreak/>
        <w:t xml:space="preserve">was </w:t>
      </w:r>
      <w:r w:rsidR="00A979F7">
        <w:rPr>
          <w:rFonts w:asciiTheme="majorHAnsi" w:hAnsiTheme="majorHAnsi"/>
          <w:bCs/>
          <w:color w:val="FF0000"/>
        </w:rPr>
        <w:t xml:space="preserve">very negative </w:t>
      </w:r>
      <w:r w:rsidR="00A26EDA">
        <w:rPr>
          <w:rFonts w:asciiTheme="majorHAnsi" w:hAnsiTheme="majorHAnsi"/>
          <w:bCs/>
          <w:color w:val="FF0000"/>
        </w:rPr>
        <w:t xml:space="preserve">and challenging at the elementary level; central office administrators really struggled working with them. </w:t>
      </w:r>
      <w:r w:rsidR="00A979F7">
        <w:rPr>
          <w:rFonts w:asciiTheme="majorHAnsi" w:hAnsiTheme="majorHAnsi"/>
          <w:bCs/>
          <w:color w:val="FF0000"/>
        </w:rPr>
        <w:t xml:space="preserve">When </w:t>
      </w:r>
      <w:r w:rsidR="00A26EDA">
        <w:rPr>
          <w:rFonts w:asciiTheme="majorHAnsi" w:hAnsiTheme="majorHAnsi"/>
          <w:bCs/>
          <w:color w:val="FF0000"/>
        </w:rPr>
        <w:t xml:space="preserve">this family </w:t>
      </w:r>
      <w:r w:rsidR="00A979F7">
        <w:rPr>
          <w:rFonts w:asciiTheme="majorHAnsi" w:hAnsiTheme="majorHAnsi"/>
          <w:bCs/>
          <w:color w:val="FF0000"/>
        </w:rPr>
        <w:t xml:space="preserve">went onto </w:t>
      </w:r>
      <w:r w:rsidR="00A26EDA">
        <w:rPr>
          <w:rFonts w:asciiTheme="majorHAnsi" w:hAnsiTheme="majorHAnsi"/>
          <w:bCs/>
          <w:color w:val="FF0000"/>
        </w:rPr>
        <w:t xml:space="preserve">the </w:t>
      </w:r>
      <w:r w:rsidR="00A979F7">
        <w:rPr>
          <w:rFonts w:asciiTheme="majorHAnsi" w:hAnsiTheme="majorHAnsi"/>
          <w:bCs/>
          <w:color w:val="FF0000"/>
        </w:rPr>
        <w:t>junior high program, the school was really proactive with working with the family at the school-level that made a huge difference</w:t>
      </w:r>
      <w:r w:rsidR="00A26EDA">
        <w:rPr>
          <w:rFonts w:asciiTheme="majorHAnsi" w:hAnsiTheme="majorHAnsi"/>
          <w:bCs/>
          <w:color w:val="FF0000"/>
        </w:rPr>
        <w:t xml:space="preserve"> in successfully meeting the needs of the family and student.</w:t>
      </w:r>
    </w:p>
    <w:p w:rsidR="00927711" w:rsidRPr="00927711" w:rsidRDefault="00927711" w:rsidP="00927711">
      <w:pPr>
        <w:rPr>
          <w:rFonts w:asciiTheme="majorHAnsi" w:hAnsiTheme="majorHAnsi"/>
        </w:rPr>
      </w:pPr>
    </w:p>
    <w:sectPr w:rsidR="00927711" w:rsidRPr="00927711" w:rsidSect="001C0E9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6AB"/>
    <w:multiLevelType w:val="hybridMultilevel"/>
    <w:tmpl w:val="F6E8D5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3F1D76"/>
    <w:multiLevelType w:val="hybridMultilevel"/>
    <w:tmpl w:val="EF9E1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3138B8"/>
    <w:multiLevelType w:val="hybridMultilevel"/>
    <w:tmpl w:val="23D86B56"/>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FE2B42"/>
    <w:multiLevelType w:val="hybridMultilevel"/>
    <w:tmpl w:val="895CF6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38043DB0"/>
    <w:multiLevelType w:val="hybridMultilevel"/>
    <w:tmpl w:val="7BDC2E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17D795D"/>
    <w:multiLevelType w:val="hybridMultilevel"/>
    <w:tmpl w:val="CBCA84E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A41484D"/>
    <w:multiLevelType w:val="hybridMultilevel"/>
    <w:tmpl w:val="DBCA4F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B73729D"/>
    <w:multiLevelType w:val="hybridMultilevel"/>
    <w:tmpl w:val="A28AF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C0A5CF0"/>
    <w:multiLevelType w:val="hybridMultilevel"/>
    <w:tmpl w:val="5BECE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7"/>
  </w:num>
  <w:num w:numId="4">
    <w:abstractNumId w:val="5"/>
  </w:num>
  <w:num w:numId="5">
    <w:abstractNumId w:val="0"/>
  </w:num>
  <w:num w:numId="6">
    <w:abstractNumId w:val="1"/>
  </w:num>
  <w:num w:numId="7">
    <w:abstractNumId w:val="6"/>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271C6E"/>
    <w:rsid w:val="001C0E99"/>
    <w:rsid w:val="00271C6E"/>
    <w:rsid w:val="0028506E"/>
    <w:rsid w:val="002B232C"/>
    <w:rsid w:val="003461B7"/>
    <w:rsid w:val="0054437F"/>
    <w:rsid w:val="005D3D2C"/>
    <w:rsid w:val="00663D69"/>
    <w:rsid w:val="006E6541"/>
    <w:rsid w:val="007F2E38"/>
    <w:rsid w:val="0091713E"/>
    <w:rsid w:val="00927711"/>
    <w:rsid w:val="00927AC9"/>
    <w:rsid w:val="00A26EDA"/>
    <w:rsid w:val="00A66B2F"/>
    <w:rsid w:val="00A96599"/>
    <w:rsid w:val="00A979F7"/>
    <w:rsid w:val="00B1009C"/>
    <w:rsid w:val="00BD1E71"/>
    <w:rsid w:val="00BE7D00"/>
    <w:rsid w:val="00D97C21"/>
    <w:rsid w:val="00E83EFF"/>
    <w:rsid w:val="00EA71E1"/>
    <w:rsid w:val="00EF3AC8"/>
    <w:rsid w:val="00F22616"/>
    <w:rsid w:val="00FC1D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C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C6E"/>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2</cp:revision>
  <dcterms:created xsi:type="dcterms:W3CDTF">2014-08-24T16:07:00Z</dcterms:created>
  <dcterms:modified xsi:type="dcterms:W3CDTF">2014-08-24T16:07:00Z</dcterms:modified>
</cp:coreProperties>
</file>